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6B8B" w14:textId="282478D2" w:rsidR="00282863" w:rsidRPr="00282863" w:rsidRDefault="00282863" w:rsidP="00282863">
      <w:pPr>
        <w:spacing w:after="160" w:line="259" w:lineRule="auto"/>
        <w:rPr>
          <w:rFonts w:ascii="Arial" w:eastAsia="Arial" w:hAnsi="Arial" w:cs="Arial"/>
          <w:b/>
          <w:bCs/>
          <w:sz w:val="48"/>
          <w:szCs w:val="48"/>
          <w:lang w:eastAsia="en-US"/>
        </w:rPr>
      </w:pPr>
      <w:r w:rsidRPr="00282863">
        <w:rPr>
          <w:rFonts w:ascii="Arial" w:eastAsia="Arial" w:hAnsi="Arial" w:cs="Arial"/>
          <w:b/>
          <w:bCs/>
          <w:sz w:val="40"/>
          <w:szCs w:val="40"/>
          <w:lang w:eastAsia="en-US"/>
        </w:rPr>
        <w:t>Werkplanning Beroepsgerichte examens Consortium</w:t>
      </w:r>
      <w:r w:rsidRPr="00282863">
        <w:rPr>
          <w:rFonts w:ascii="Arial" w:eastAsia="Arial" w:hAnsi="Arial" w:cs="Arial"/>
          <w:b/>
          <w:bCs/>
          <w:sz w:val="48"/>
          <w:szCs w:val="48"/>
          <w:lang w:eastAsia="en-US"/>
        </w:rPr>
        <w:t>:</w:t>
      </w:r>
    </w:p>
    <w:p w14:paraId="61169E1E" w14:textId="77777777" w:rsidR="00282863" w:rsidRPr="00282863" w:rsidRDefault="00282863" w:rsidP="00282863">
      <w:pPr>
        <w:spacing w:line="240" w:lineRule="atLeast"/>
        <w:ind w:left="36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3BBCD0F2" w14:textId="77777777" w:rsidR="00282863" w:rsidRPr="00282863" w:rsidRDefault="00282863" w:rsidP="00282863">
      <w:pPr>
        <w:spacing w:line="240" w:lineRule="atLeast"/>
        <w:ind w:left="36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5A8AAE8" w14:textId="77777777" w:rsidR="00282863" w:rsidRPr="00282863" w:rsidRDefault="00282863" w:rsidP="00282863">
      <w:pPr>
        <w:spacing w:line="240" w:lineRule="atLeast"/>
        <w:ind w:left="36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2B15BB3" w14:textId="77777777" w:rsidR="00282863" w:rsidRPr="00282863" w:rsidRDefault="00282863" w:rsidP="00282863">
      <w:pPr>
        <w:numPr>
          <w:ilvl w:val="0"/>
          <w:numId w:val="12"/>
        </w:numPr>
        <w:spacing w:after="160" w:line="24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8286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Maak afspraken met de BPV-instelling en school voor de uitvoering van het examen:</w:t>
      </w:r>
    </w:p>
    <w:p w14:paraId="2917BE91" w14:textId="77777777" w:rsidR="00282863" w:rsidRPr="00282863" w:rsidRDefault="00282863" w:rsidP="00282863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0EF680AB" w14:textId="77777777" w:rsidR="00282863" w:rsidRPr="00282863" w:rsidRDefault="00282863" w:rsidP="00282863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3397"/>
        <w:gridCol w:w="10915"/>
      </w:tblGrid>
      <w:tr w:rsidR="00282863" w:rsidRPr="00282863" w14:paraId="1391522A" w14:textId="77777777" w:rsidTr="002F6D8F">
        <w:tc>
          <w:tcPr>
            <w:tcW w:w="3397" w:type="dxa"/>
          </w:tcPr>
          <w:p w14:paraId="21B2D83F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828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Naam student</w:t>
            </w:r>
          </w:p>
          <w:p w14:paraId="651E9E3C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62A94A39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2863" w:rsidRPr="00282863" w14:paraId="4833A130" w14:textId="77777777" w:rsidTr="002F6D8F">
        <w:tc>
          <w:tcPr>
            <w:tcW w:w="3397" w:type="dxa"/>
          </w:tcPr>
          <w:p w14:paraId="4909C67C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828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Opleiding</w:t>
            </w:r>
          </w:p>
          <w:p w14:paraId="171069DA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6BB98BC3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2863" w:rsidRPr="00282863" w14:paraId="1177C549" w14:textId="77777777" w:rsidTr="002F6D8F">
        <w:tc>
          <w:tcPr>
            <w:tcW w:w="3397" w:type="dxa"/>
          </w:tcPr>
          <w:p w14:paraId="7FBB9742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828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Examennummer</w:t>
            </w:r>
          </w:p>
          <w:p w14:paraId="5AA6C399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4AAAB1E7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2863" w:rsidRPr="00282863" w14:paraId="6AEBE2A9" w14:textId="77777777" w:rsidTr="002F6D8F">
        <w:tc>
          <w:tcPr>
            <w:tcW w:w="3397" w:type="dxa"/>
          </w:tcPr>
          <w:p w14:paraId="3AD8373E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828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Werkproces/competenties</w:t>
            </w:r>
          </w:p>
          <w:p w14:paraId="13CC286F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1A37D4D0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2863" w:rsidRPr="00282863" w14:paraId="76A6C4C6" w14:textId="77777777" w:rsidTr="002F6D8F">
        <w:tc>
          <w:tcPr>
            <w:tcW w:w="3397" w:type="dxa"/>
          </w:tcPr>
          <w:p w14:paraId="766368F3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828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Datum/data uitvoering examen</w:t>
            </w:r>
          </w:p>
          <w:p w14:paraId="5EBE2058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3EEBC9BA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2863" w:rsidRPr="00282863" w14:paraId="1062CD8D" w14:textId="77777777" w:rsidTr="002F6D8F">
        <w:tc>
          <w:tcPr>
            <w:tcW w:w="3397" w:type="dxa"/>
          </w:tcPr>
          <w:p w14:paraId="76D7E8D2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828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Instelling</w:t>
            </w:r>
          </w:p>
          <w:p w14:paraId="540BBB18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61157CD4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2863" w:rsidRPr="00282863" w14:paraId="01656C57" w14:textId="77777777" w:rsidTr="002F6D8F">
        <w:tc>
          <w:tcPr>
            <w:tcW w:w="3397" w:type="dxa"/>
          </w:tcPr>
          <w:p w14:paraId="3974495A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828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Locatie uitvoering</w:t>
            </w:r>
          </w:p>
          <w:p w14:paraId="3D2EE533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4B1BB7C2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2863" w:rsidRPr="00282863" w14:paraId="7920D8BB" w14:textId="77777777" w:rsidTr="002F6D8F">
        <w:tc>
          <w:tcPr>
            <w:tcW w:w="3397" w:type="dxa"/>
          </w:tcPr>
          <w:p w14:paraId="2AF9F76F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828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Naam examinator van school</w:t>
            </w:r>
          </w:p>
          <w:p w14:paraId="52962F25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669B9144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2863" w:rsidRPr="00282863" w14:paraId="53610E67" w14:textId="77777777" w:rsidTr="002F6D8F">
        <w:tc>
          <w:tcPr>
            <w:tcW w:w="3397" w:type="dxa"/>
          </w:tcPr>
          <w:p w14:paraId="7C2787E0" w14:textId="77777777" w:rsidR="00282863" w:rsidRPr="00282863" w:rsidRDefault="00282863" w:rsidP="00282863">
            <w:pPr>
              <w:spacing w:before="100" w:beforeAutospacing="1" w:after="100" w:afterAutospacing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828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Naam examinator van de BPV</w:t>
            </w:r>
          </w:p>
          <w:p w14:paraId="139485A7" w14:textId="77777777" w:rsidR="00282863" w:rsidRPr="00282863" w:rsidRDefault="00282863" w:rsidP="00282863">
            <w:pPr>
              <w:spacing w:before="100" w:beforeAutospacing="1" w:after="100" w:afterAutospacing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43D81316" w14:textId="77777777" w:rsidR="00282863" w:rsidRPr="00282863" w:rsidRDefault="00282863" w:rsidP="00282863">
            <w:pPr>
              <w:spacing w:before="100" w:beforeAutospacing="1" w:after="100" w:afterAutospacing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2863" w:rsidRPr="00282863" w14:paraId="470B2657" w14:textId="77777777" w:rsidTr="002F6D8F">
        <w:tc>
          <w:tcPr>
            <w:tcW w:w="3397" w:type="dxa"/>
          </w:tcPr>
          <w:p w14:paraId="4D727656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828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Bewijsstukken</w:t>
            </w:r>
          </w:p>
          <w:p w14:paraId="3B3290D1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1DEA7805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2863" w:rsidRPr="00282863" w14:paraId="01936824" w14:textId="77777777" w:rsidTr="002F6D8F">
        <w:tc>
          <w:tcPr>
            <w:tcW w:w="3397" w:type="dxa"/>
          </w:tcPr>
          <w:p w14:paraId="11CABF3C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828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Overige afspraken</w:t>
            </w:r>
          </w:p>
          <w:p w14:paraId="2A171C4B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53A52543" w14:textId="77777777" w:rsidR="00282863" w:rsidRPr="00282863" w:rsidRDefault="00282863" w:rsidP="00282863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F0ED6AB" w14:textId="77777777" w:rsidR="00282863" w:rsidRPr="00282863" w:rsidRDefault="00282863" w:rsidP="00282863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474E0A54" w14:textId="77777777" w:rsidR="00282863" w:rsidRPr="00282863" w:rsidRDefault="00282863" w:rsidP="00282863">
      <w:pPr>
        <w:spacing w:line="240" w:lineRule="atLeas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638ECE4" w14:textId="638485AC" w:rsidR="00282863" w:rsidRPr="00282863" w:rsidRDefault="00282863" w:rsidP="00282863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50E48CF7" w14:textId="77777777" w:rsidR="00282863" w:rsidRPr="00282863" w:rsidRDefault="00282863" w:rsidP="00282863">
      <w:pPr>
        <w:numPr>
          <w:ilvl w:val="0"/>
          <w:numId w:val="12"/>
        </w:numPr>
        <w:spacing w:after="160" w:line="240" w:lineRule="atLeast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28286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Beschrijf en plan je werkzaamheden voor het examen:</w:t>
      </w:r>
    </w:p>
    <w:p w14:paraId="6B00CB07" w14:textId="77777777" w:rsidR="00282863" w:rsidRPr="00282863" w:rsidRDefault="00282863" w:rsidP="00282863">
      <w:pPr>
        <w:spacing w:line="240" w:lineRule="atLeas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879A995" w14:textId="77777777" w:rsidR="00282863" w:rsidRPr="00282863" w:rsidRDefault="00282863" w:rsidP="00282863">
      <w:pPr>
        <w:spacing w:line="240" w:lineRule="atLeast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elraster1licht1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282863" w:rsidRPr="00282863" w14:paraId="1EEE1A60" w14:textId="77777777" w:rsidTr="002F6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B1C" w14:textId="77777777" w:rsidR="00282863" w:rsidRPr="00282863" w:rsidRDefault="00282863" w:rsidP="00282863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20"/>
                <w:szCs w:val="20"/>
                <w:lang w:eastAsia="en-US"/>
              </w:rPr>
            </w:pPr>
            <w:r w:rsidRPr="00282863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1.Informatie over de instelling/ stageplek </w:t>
            </w:r>
          </w:p>
          <w:p w14:paraId="49F8CA91" w14:textId="77777777" w:rsidR="00282863" w:rsidRPr="00282863" w:rsidRDefault="00282863" w:rsidP="00282863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lang w:eastAsia="en-US"/>
              </w:rPr>
            </w:pPr>
          </w:p>
          <w:p w14:paraId="687FFBC2" w14:textId="77777777" w:rsidR="00282863" w:rsidRPr="00282863" w:rsidRDefault="00282863" w:rsidP="00282863">
            <w:pPr>
              <w:spacing w:before="100" w:beforeAutospacing="1" w:after="100" w:afterAutospacing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0EA2E93" w14:textId="77777777" w:rsidR="00282863" w:rsidRPr="00282863" w:rsidRDefault="00282863" w:rsidP="00282863">
            <w:pPr>
              <w:spacing w:before="100" w:beforeAutospacing="1" w:after="100" w:afterAutospacing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30982DD" w14:textId="77777777" w:rsidR="00282863" w:rsidRPr="00282863" w:rsidRDefault="00282863" w:rsidP="00282863">
            <w:pPr>
              <w:spacing w:before="100" w:beforeAutospacing="1" w:after="100" w:afterAutospacing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F76904C" w14:textId="77777777" w:rsidR="00282863" w:rsidRPr="00282863" w:rsidRDefault="00282863" w:rsidP="00282863">
      <w:pPr>
        <w:spacing w:line="240" w:lineRule="atLeas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28A7FA9" w14:textId="77777777" w:rsidR="00282863" w:rsidRPr="00282863" w:rsidRDefault="00282863" w:rsidP="002828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82863" w:rsidRPr="00282863" w14:paraId="7BC3E629" w14:textId="77777777" w:rsidTr="00BC493C">
        <w:tc>
          <w:tcPr>
            <w:tcW w:w="14142" w:type="dxa"/>
          </w:tcPr>
          <w:p w14:paraId="46505E3F" w14:textId="77777777" w:rsidR="00282863" w:rsidRPr="00282863" w:rsidRDefault="00282863" w:rsidP="00282863">
            <w:pPr>
              <w:rPr>
                <w:rFonts w:asciiTheme="minorEastAsia" w:eastAsiaTheme="minorEastAsia" w:hAnsiTheme="minorEastAsia" w:cstheme="minorEastAsia"/>
                <w:sz w:val="22"/>
                <w:szCs w:val="22"/>
                <w:lang w:eastAsia="en-US"/>
              </w:rPr>
            </w:pPr>
            <w:r w:rsidRPr="00282863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2.  Informatie over de cliënten/groep, team/collega’s die zijn betrokken bij dit examen </w:t>
            </w:r>
          </w:p>
          <w:p w14:paraId="143C6770" w14:textId="77777777" w:rsidR="00282863" w:rsidRPr="00282863" w:rsidRDefault="00282863" w:rsidP="0028286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C58F147" w14:textId="77777777" w:rsidR="00282863" w:rsidRPr="00282863" w:rsidRDefault="00282863" w:rsidP="0028286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B2D1679" w14:textId="77777777" w:rsidR="00282863" w:rsidRPr="00282863" w:rsidRDefault="00282863" w:rsidP="0028286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561BAAB" w14:textId="77777777" w:rsidR="00282863" w:rsidRPr="00282863" w:rsidRDefault="00282863" w:rsidP="002828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82863" w:rsidRPr="00282863" w14:paraId="0F7FF9C3" w14:textId="77777777" w:rsidTr="00BC493C">
        <w:trPr>
          <w:trHeight w:val="1833"/>
        </w:trPr>
        <w:tc>
          <w:tcPr>
            <w:tcW w:w="14142" w:type="dxa"/>
          </w:tcPr>
          <w:p w14:paraId="3142EAB1" w14:textId="77777777" w:rsidR="00282863" w:rsidRPr="00282863" w:rsidRDefault="00282863" w:rsidP="00282863">
            <w:pPr>
              <w:spacing w:before="100" w:beforeAutospacing="1" w:after="100" w:afterAutospacing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8286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3. Beschrijving wat je gaat doen tijdens het examen</w:t>
            </w:r>
          </w:p>
          <w:p w14:paraId="6F326775" w14:textId="77777777" w:rsidR="00282863" w:rsidRPr="00282863" w:rsidRDefault="00282863" w:rsidP="0028286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7BB7E791" w14:textId="77777777" w:rsidR="00282863" w:rsidRPr="00282863" w:rsidRDefault="00282863" w:rsidP="0028286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93B8D73" w14:textId="77777777" w:rsidR="00282863" w:rsidRPr="00282863" w:rsidRDefault="00282863" w:rsidP="0028286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CAE64A5" w14:textId="77777777" w:rsidR="00282863" w:rsidRPr="00282863" w:rsidRDefault="00282863" w:rsidP="0028286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957EF0D" w14:textId="77777777" w:rsidR="00282863" w:rsidRPr="00282863" w:rsidRDefault="00282863" w:rsidP="0028286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D7A88C9" w14:textId="77777777" w:rsidR="00282863" w:rsidRPr="00282863" w:rsidRDefault="00282863" w:rsidP="0028286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0DE504C" w14:textId="77777777" w:rsidR="00282863" w:rsidRPr="00282863" w:rsidRDefault="00282863" w:rsidP="00282863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lang w:eastAsia="en-US"/>
              </w:rPr>
            </w:pPr>
          </w:p>
          <w:p w14:paraId="7BBB662C" w14:textId="77777777" w:rsidR="00282863" w:rsidRPr="00282863" w:rsidRDefault="00282863" w:rsidP="0028286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F4B9BC5" w14:textId="77777777" w:rsidR="00282863" w:rsidRPr="00282863" w:rsidRDefault="00282863" w:rsidP="0028286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2A3C315" w14:textId="77777777" w:rsidR="00282863" w:rsidRPr="00282863" w:rsidRDefault="00282863" w:rsidP="0028286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6168F3A" w14:textId="77777777" w:rsidR="00282863" w:rsidRPr="00282863" w:rsidRDefault="00282863" w:rsidP="00282863">
      <w:pPr>
        <w:numPr>
          <w:ilvl w:val="0"/>
          <w:numId w:val="12"/>
        </w:numPr>
        <w:spacing w:after="160" w:line="259" w:lineRule="auto"/>
        <w:contextualSpacing/>
        <w:rPr>
          <w:rFonts w:ascii="Arial" w:eastAsia="Arial" w:hAnsi="Arial" w:cs="Arial"/>
          <w:sz w:val="28"/>
          <w:szCs w:val="28"/>
          <w:lang w:eastAsia="en-US"/>
        </w:rPr>
      </w:pPr>
      <w:r w:rsidRPr="00282863">
        <w:rPr>
          <w:rFonts w:ascii="Arial" w:eastAsia="Arial" w:hAnsi="Arial" w:cs="Arial"/>
          <w:b/>
          <w:bCs/>
          <w:sz w:val="28"/>
          <w:szCs w:val="28"/>
          <w:lang w:eastAsia="en-US"/>
        </w:rPr>
        <w:lastRenderedPageBreak/>
        <w:t>Tijdsplanning:</w:t>
      </w:r>
    </w:p>
    <w:tbl>
      <w:tblPr>
        <w:tblStyle w:val="Tabelraster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65"/>
        <w:gridCol w:w="932"/>
        <w:gridCol w:w="4452"/>
        <w:gridCol w:w="1360"/>
        <w:gridCol w:w="5528"/>
        <w:gridCol w:w="1956"/>
      </w:tblGrid>
      <w:tr w:rsidR="00282863" w:rsidRPr="00282863" w14:paraId="171684E7" w14:textId="77777777" w:rsidTr="002F6D8F">
        <w:tc>
          <w:tcPr>
            <w:tcW w:w="1365" w:type="dxa"/>
          </w:tcPr>
          <w:p w14:paraId="3A818DDF" w14:textId="77777777" w:rsidR="00282863" w:rsidRPr="00282863" w:rsidRDefault="00282863" w:rsidP="00282863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82863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Datum/tijd</w:t>
            </w:r>
          </w:p>
        </w:tc>
        <w:tc>
          <w:tcPr>
            <w:tcW w:w="932" w:type="dxa"/>
          </w:tcPr>
          <w:p w14:paraId="172C69C6" w14:textId="1AB1BAFA" w:rsidR="00282863" w:rsidRPr="00282863" w:rsidRDefault="002F6D8F" w:rsidP="00282863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82863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W</w:t>
            </w:r>
            <w:r w:rsidR="00282863" w:rsidRPr="00282863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erk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-</w:t>
            </w:r>
            <w:r w:rsidR="00282863" w:rsidRPr="00282863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proces</w:t>
            </w:r>
          </w:p>
        </w:tc>
        <w:tc>
          <w:tcPr>
            <w:tcW w:w="4452" w:type="dxa"/>
          </w:tcPr>
          <w:p w14:paraId="1DE28887" w14:textId="77777777" w:rsidR="00282863" w:rsidRPr="00282863" w:rsidRDefault="00282863" w:rsidP="00282863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82863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Wat </w:t>
            </w:r>
          </w:p>
        </w:tc>
        <w:tc>
          <w:tcPr>
            <w:tcW w:w="1360" w:type="dxa"/>
          </w:tcPr>
          <w:p w14:paraId="169C7458" w14:textId="77777777" w:rsidR="00282863" w:rsidRPr="00282863" w:rsidRDefault="00282863" w:rsidP="00282863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82863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wie</w:t>
            </w:r>
          </w:p>
        </w:tc>
        <w:tc>
          <w:tcPr>
            <w:tcW w:w="5528" w:type="dxa"/>
          </w:tcPr>
          <w:p w14:paraId="0B280A85" w14:textId="77777777" w:rsidR="00282863" w:rsidRPr="00282863" w:rsidRDefault="00282863" w:rsidP="00282863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82863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Hoe </w:t>
            </w:r>
          </w:p>
        </w:tc>
        <w:tc>
          <w:tcPr>
            <w:tcW w:w="1956" w:type="dxa"/>
          </w:tcPr>
          <w:p w14:paraId="1A284CC9" w14:textId="77777777" w:rsidR="00282863" w:rsidRPr="00282863" w:rsidRDefault="00282863" w:rsidP="00282863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82863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Waarmee </w:t>
            </w:r>
          </w:p>
        </w:tc>
      </w:tr>
      <w:tr w:rsidR="00282863" w:rsidRPr="00282863" w14:paraId="6CAF66D4" w14:textId="77777777" w:rsidTr="002F6D8F">
        <w:tc>
          <w:tcPr>
            <w:tcW w:w="1365" w:type="dxa"/>
          </w:tcPr>
          <w:p w14:paraId="55F54924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</w:tcPr>
          <w:p w14:paraId="3E03BEE6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</w:tcPr>
          <w:p w14:paraId="30BF48B6" w14:textId="77777777" w:rsidR="00282863" w:rsidRPr="00282863" w:rsidRDefault="00282863" w:rsidP="00282863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28286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eastAsia="en-US"/>
              </w:rPr>
              <w:t>Werkzaamheden/activiteiten (voorbereiden, uitvoeren en afronden)</w:t>
            </w:r>
          </w:p>
        </w:tc>
        <w:tc>
          <w:tcPr>
            <w:tcW w:w="1360" w:type="dxa"/>
          </w:tcPr>
          <w:p w14:paraId="355528B6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  <w:r w:rsidRPr="0028286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  <w:t>Betrokkenen</w:t>
            </w:r>
          </w:p>
        </w:tc>
        <w:tc>
          <w:tcPr>
            <w:tcW w:w="5528" w:type="dxa"/>
          </w:tcPr>
          <w:p w14:paraId="1F07A99B" w14:textId="77777777" w:rsidR="00282863" w:rsidRPr="00282863" w:rsidRDefault="00282863" w:rsidP="00282863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28286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eastAsia="en-US"/>
              </w:rPr>
              <w:t>Hoe laat je in concreet gedrag de beoordelingscriteria zien?</w:t>
            </w:r>
          </w:p>
        </w:tc>
        <w:tc>
          <w:tcPr>
            <w:tcW w:w="1956" w:type="dxa"/>
          </w:tcPr>
          <w:p w14:paraId="040270D6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  <w:r w:rsidRPr="0028286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  <w:t>Benodigdheden: Materialen/middelen/ruimte</w:t>
            </w:r>
          </w:p>
        </w:tc>
      </w:tr>
      <w:tr w:rsidR="00282863" w:rsidRPr="00282863" w14:paraId="6900219D" w14:textId="77777777" w:rsidTr="002F6D8F">
        <w:tc>
          <w:tcPr>
            <w:tcW w:w="1365" w:type="dxa"/>
          </w:tcPr>
          <w:p w14:paraId="2008CFD9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  <w:r w:rsidRPr="0028286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  <w:t>voorbereiding</w:t>
            </w:r>
          </w:p>
          <w:p w14:paraId="0D1A82FD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4D1FDE81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5AA7D659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73D70C37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1BFC8BCD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428BE7A7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0C42C3A5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</w:tcPr>
          <w:p w14:paraId="78583979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</w:tcPr>
          <w:p w14:paraId="6BA1E16C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60" w:type="dxa"/>
          </w:tcPr>
          <w:p w14:paraId="3C51DFD9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14:paraId="2C056C2A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</w:tcPr>
          <w:p w14:paraId="6713430C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</w:tr>
      <w:tr w:rsidR="00282863" w:rsidRPr="00282863" w14:paraId="091E217E" w14:textId="77777777" w:rsidTr="002F6D8F">
        <w:tc>
          <w:tcPr>
            <w:tcW w:w="1365" w:type="dxa"/>
          </w:tcPr>
          <w:p w14:paraId="45166059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  <w:r w:rsidRPr="0028286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  <w:t>Uitvoering</w:t>
            </w:r>
          </w:p>
          <w:p w14:paraId="067B07C8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38E64824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756A67AA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0E17D5C1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436FFD4B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3A54F838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68C34B3E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272A6DA1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</w:tcPr>
          <w:p w14:paraId="21BC86BE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</w:tcPr>
          <w:p w14:paraId="5889E4EA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</w:tcPr>
          <w:p w14:paraId="3D1FC032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14:paraId="061D1A2E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</w:tcPr>
          <w:p w14:paraId="25820C49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</w:tr>
      <w:tr w:rsidR="00282863" w:rsidRPr="00282863" w14:paraId="61871898" w14:textId="77777777" w:rsidTr="002F6D8F">
        <w:tc>
          <w:tcPr>
            <w:tcW w:w="1365" w:type="dxa"/>
          </w:tcPr>
          <w:p w14:paraId="63F7917F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  <w:r w:rsidRPr="0028286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  <w:t>Afronding</w:t>
            </w:r>
          </w:p>
          <w:p w14:paraId="2B95B437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292F7E38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1E09F4D3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7F020B41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0C76BD32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4244CEF4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64C42B6C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</w:tcPr>
          <w:p w14:paraId="54C2C4B2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</w:tcPr>
          <w:p w14:paraId="4F00C12C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</w:tcPr>
          <w:p w14:paraId="6AFF8D06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14:paraId="68D2096D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</w:tcPr>
          <w:p w14:paraId="5CC08A50" w14:textId="77777777" w:rsidR="00282863" w:rsidRPr="00282863" w:rsidRDefault="00282863" w:rsidP="0028286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</w:p>
        </w:tc>
      </w:tr>
    </w:tbl>
    <w:p w14:paraId="16C770E3" w14:textId="77777777" w:rsidR="00282863" w:rsidRPr="00282863" w:rsidRDefault="00282863" w:rsidP="00282863">
      <w:pPr>
        <w:spacing w:after="160" w:line="259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5B26FA8" w14:textId="77777777" w:rsidR="002B6C32" w:rsidRDefault="002B6C32">
      <w:pPr>
        <w:rPr>
          <w:rFonts w:ascii="Arial" w:eastAsia="Arial" w:hAnsi="Arial" w:cs="Arial"/>
          <w:sz w:val="20"/>
          <w:szCs w:val="20"/>
        </w:rPr>
      </w:pPr>
    </w:p>
    <w:sectPr w:rsidR="002B6C32" w:rsidSect="00282863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5267" w14:textId="77777777" w:rsidR="008D1271" w:rsidRDefault="008D1271">
      <w:r>
        <w:separator/>
      </w:r>
    </w:p>
  </w:endnote>
  <w:endnote w:type="continuationSeparator" w:id="0">
    <w:p w14:paraId="5697CB51" w14:textId="77777777" w:rsidR="008D1271" w:rsidRDefault="008D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to 1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29E9" w14:textId="4804A45E" w:rsidR="009650E9" w:rsidRPr="001975C7" w:rsidRDefault="009650E9" w:rsidP="4A2389EC">
    <w:pPr>
      <w:pStyle w:val="Voettekst"/>
      <w:rPr>
        <w:rFonts w:ascii="Auto 1" w:eastAsia="Auto 1" w:hAnsi="Auto 1" w:cs="Auto 1"/>
        <w:sz w:val="14"/>
        <w:szCs w:val="14"/>
      </w:rPr>
    </w:pPr>
    <w:r w:rsidRPr="4A2389EC">
      <w:rPr>
        <w:rFonts w:ascii="Auto 1" w:eastAsia="Auto 1" w:hAnsi="Auto 1" w:cs="Auto 1"/>
        <w:sz w:val="14"/>
        <w:szCs w:val="14"/>
      </w:rPr>
      <w:t>Handleiding bij examinering middels Cons</w:t>
    </w:r>
    <w:r w:rsidR="008B0092">
      <w:rPr>
        <w:rFonts w:ascii="Auto 1" w:eastAsia="Auto 1" w:hAnsi="Auto 1" w:cs="Auto 1"/>
        <w:sz w:val="14"/>
        <w:szCs w:val="14"/>
      </w:rPr>
      <w:t>ortiummateriaal</w:t>
    </w:r>
    <w:r w:rsidR="00C85C1C">
      <w:rPr>
        <w:rFonts w:ascii="Auto 1" w:eastAsia="Auto 1" w:hAnsi="Auto 1" w:cs="Auto 1"/>
        <w:sz w:val="14"/>
        <w:szCs w:val="14"/>
      </w:rPr>
      <w:t xml:space="preserve"> in de BPV</w:t>
    </w:r>
    <w:r w:rsidRPr="4A2389EC">
      <w:rPr>
        <w:rFonts w:ascii="Auto 1" w:eastAsia="Auto 1" w:hAnsi="Auto 1" w:cs="Auto 1"/>
        <w:sz w:val="14"/>
        <w:szCs w:val="14"/>
      </w:rPr>
      <w:t>, versie 2017</w:t>
    </w:r>
  </w:p>
  <w:p w14:paraId="361BA2F7" w14:textId="71C5C6EF" w:rsidR="009650E9" w:rsidRPr="00581DF0" w:rsidRDefault="009650E9" w:rsidP="54302F66">
    <w:pPr>
      <w:pStyle w:val="Voettekst"/>
      <w:rPr>
        <w:rFonts w:ascii="Auto 1" w:eastAsia="Auto 1" w:hAnsi="Auto 1" w:cs="Auto 1"/>
        <w:sz w:val="14"/>
        <w:szCs w:val="14"/>
      </w:rPr>
    </w:pPr>
    <w:r w:rsidRPr="00581DF0">
      <w:rPr>
        <w:rFonts w:ascii="Auto 1" w:hAnsi="Auto 1"/>
        <w:sz w:val="16"/>
        <w:szCs w:val="16"/>
      </w:rPr>
      <w:tab/>
    </w:r>
    <w:r w:rsidRPr="4A2389EC">
      <w:rPr>
        <w:rFonts w:ascii="Auto 1" w:eastAsia="Auto 1" w:hAnsi="Auto 1" w:cs="Auto 1"/>
        <w:sz w:val="16"/>
        <w:szCs w:val="16"/>
      </w:rPr>
      <w:t xml:space="preserve">- </w:t>
    </w:r>
    <w:r w:rsidRPr="4A2389EC">
      <w:rPr>
        <w:rFonts w:ascii="Auto 1" w:eastAsia="Auto 1" w:hAnsi="Auto 1" w:cs="Auto 1"/>
        <w:noProof/>
        <w:sz w:val="16"/>
        <w:szCs w:val="16"/>
      </w:rPr>
      <w:fldChar w:fldCharType="begin"/>
    </w:r>
    <w:r w:rsidRPr="00581DF0">
      <w:rPr>
        <w:rFonts w:ascii="Auto 1" w:hAnsi="Auto 1"/>
        <w:sz w:val="16"/>
        <w:szCs w:val="16"/>
      </w:rPr>
      <w:instrText xml:space="preserve"> PAGE </w:instrText>
    </w:r>
    <w:r w:rsidRPr="4A2389EC">
      <w:rPr>
        <w:rFonts w:ascii="Auto 1" w:hAnsi="Auto 1"/>
        <w:sz w:val="16"/>
        <w:szCs w:val="16"/>
      </w:rPr>
      <w:fldChar w:fldCharType="separate"/>
    </w:r>
    <w:r w:rsidR="00435970">
      <w:rPr>
        <w:rFonts w:ascii="Auto 1" w:hAnsi="Auto 1"/>
        <w:noProof/>
        <w:sz w:val="16"/>
        <w:szCs w:val="16"/>
      </w:rPr>
      <w:t>3</w:t>
    </w:r>
    <w:r w:rsidRPr="4A2389EC">
      <w:rPr>
        <w:rFonts w:ascii="Auto 1" w:eastAsia="Auto 1" w:hAnsi="Auto 1" w:cs="Auto 1"/>
        <w:noProof/>
        <w:sz w:val="16"/>
        <w:szCs w:val="16"/>
      </w:rPr>
      <w:fldChar w:fldCharType="end"/>
    </w:r>
    <w:r w:rsidRPr="4A2389EC">
      <w:rPr>
        <w:rFonts w:ascii="Auto 1" w:eastAsia="Auto 1" w:hAnsi="Auto 1" w:cs="Auto 1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73A8A" w14:textId="77777777" w:rsidR="008D1271" w:rsidRDefault="008D1271">
      <w:r>
        <w:separator/>
      </w:r>
    </w:p>
  </w:footnote>
  <w:footnote w:type="continuationSeparator" w:id="0">
    <w:p w14:paraId="12AA834A" w14:textId="77777777" w:rsidR="008D1271" w:rsidRDefault="008D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BC9"/>
    <w:multiLevelType w:val="hybridMultilevel"/>
    <w:tmpl w:val="6CD21C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62B56"/>
    <w:multiLevelType w:val="hybridMultilevel"/>
    <w:tmpl w:val="8654C0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6438"/>
    <w:multiLevelType w:val="hybridMultilevel"/>
    <w:tmpl w:val="261090EC"/>
    <w:lvl w:ilvl="0" w:tplc="0826DC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3000B">
      <w:start w:val="1"/>
      <w:numFmt w:val="bullet"/>
      <w:lvlText w:val="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00AC4"/>
    <w:multiLevelType w:val="hybridMultilevel"/>
    <w:tmpl w:val="A5BA84B8"/>
    <w:lvl w:ilvl="0" w:tplc="7A8A6560">
      <w:numFmt w:val="bullet"/>
      <w:lvlText w:val="-"/>
      <w:lvlJc w:val="left"/>
      <w:pPr>
        <w:ind w:left="720" w:hanging="360"/>
      </w:pPr>
      <w:rPr>
        <w:rFonts w:ascii="Auto 1" w:eastAsia="Times New Roman" w:hAnsi="Auto 1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342E"/>
    <w:multiLevelType w:val="hybridMultilevel"/>
    <w:tmpl w:val="A99AF2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81CA5"/>
    <w:multiLevelType w:val="hybridMultilevel"/>
    <w:tmpl w:val="7908C0EC"/>
    <w:lvl w:ilvl="0" w:tplc="7DF0D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uto 1" w:eastAsia="Times New Roman" w:hAnsi="Auto 1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A5ECF"/>
    <w:multiLevelType w:val="hybridMultilevel"/>
    <w:tmpl w:val="CF8CCE58"/>
    <w:lvl w:ilvl="0" w:tplc="7D80F4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F5E9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6C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E2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8A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0D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C9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A8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6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341B5"/>
    <w:multiLevelType w:val="hybridMultilevel"/>
    <w:tmpl w:val="AB3E16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A4B83"/>
    <w:multiLevelType w:val="hybridMultilevel"/>
    <w:tmpl w:val="63587D76"/>
    <w:lvl w:ilvl="0" w:tplc="94502B3E">
      <w:start w:val="1"/>
      <w:numFmt w:val="upperLetter"/>
      <w:lvlText w:val="%1."/>
      <w:lvlJc w:val="left"/>
      <w:pPr>
        <w:ind w:left="720" w:hanging="360"/>
      </w:pPr>
    </w:lvl>
    <w:lvl w:ilvl="1" w:tplc="38E64D58">
      <w:start w:val="1"/>
      <w:numFmt w:val="lowerLetter"/>
      <w:lvlText w:val="%2."/>
      <w:lvlJc w:val="left"/>
      <w:pPr>
        <w:ind w:left="1440" w:hanging="360"/>
      </w:pPr>
    </w:lvl>
    <w:lvl w:ilvl="2" w:tplc="A48400B8">
      <w:start w:val="1"/>
      <w:numFmt w:val="lowerRoman"/>
      <w:lvlText w:val="%3."/>
      <w:lvlJc w:val="right"/>
      <w:pPr>
        <w:ind w:left="2160" w:hanging="180"/>
      </w:pPr>
    </w:lvl>
    <w:lvl w:ilvl="3" w:tplc="15BC52EE">
      <w:start w:val="1"/>
      <w:numFmt w:val="decimal"/>
      <w:lvlText w:val="%4."/>
      <w:lvlJc w:val="left"/>
      <w:pPr>
        <w:ind w:left="2880" w:hanging="360"/>
      </w:pPr>
    </w:lvl>
    <w:lvl w:ilvl="4" w:tplc="F87A28DE">
      <w:start w:val="1"/>
      <w:numFmt w:val="lowerLetter"/>
      <w:lvlText w:val="%5."/>
      <w:lvlJc w:val="left"/>
      <w:pPr>
        <w:ind w:left="3600" w:hanging="360"/>
      </w:pPr>
    </w:lvl>
    <w:lvl w:ilvl="5" w:tplc="1E340F58">
      <w:start w:val="1"/>
      <w:numFmt w:val="lowerRoman"/>
      <w:lvlText w:val="%6."/>
      <w:lvlJc w:val="right"/>
      <w:pPr>
        <w:ind w:left="4320" w:hanging="180"/>
      </w:pPr>
    </w:lvl>
    <w:lvl w:ilvl="6" w:tplc="03D8D2AC">
      <w:start w:val="1"/>
      <w:numFmt w:val="decimal"/>
      <w:lvlText w:val="%7."/>
      <w:lvlJc w:val="left"/>
      <w:pPr>
        <w:ind w:left="5040" w:hanging="360"/>
      </w:pPr>
    </w:lvl>
    <w:lvl w:ilvl="7" w:tplc="C5D64D5A">
      <w:start w:val="1"/>
      <w:numFmt w:val="lowerLetter"/>
      <w:lvlText w:val="%8."/>
      <w:lvlJc w:val="left"/>
      <w:pPr>
        <w:ind w:left="5760" w:hanging="360"/>
      </w:pPr>
    </w:lvl>
    <w:lvl w:ilvl="8" w:tplc="D786E15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D0872"/>
    <w:multiLevelType w:val="hybridMultilevel"/>
    <w:tmpl w:val="A8DC88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A4BEF"/>
    <w:multiLevelType w:val="hybridMultilevel"/>
    <w:tmpl w:val="87DC92C0"/>
    <w:lvl w:ilvl="0" w:tplc="0826DC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3000B">
      <w:start w:val="1"/>
      <w:numFmt w:val="bullet"/>
      <w:lvlText w:val="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9706C4"/>
    <w:multiLevelType w:val="hybridMultilevel"/>
    <w:tmpl w:val="78DC009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20"/>
    <w:rsid w:val="0001550A"/>
    <w:rsid w:val="000862D0"/>
    <w:rsid w:val="000A2A41"/>
    <w:rsid w:val="000E365E"/>
    <w:rsid w:val="00155A52"/>
    <w:rsid w:val="00161AB5"/>
    <w:rsid w:val="00197DB8"/>
    <w:rsid w:val="001C15A3"/>
    <w:rsid w:val="001D1A48"/>
    <w:rsid w:val="001F50E0"/>
    <w:rsid w:val="0025179C"/>
    <w:rsid w:val="00257B21"/>
    <w:rsid w:val="00282863"/>
    <w:rsid w:val="002B6C32"/>
    <w:rsid w:val="002F5625"/>
    <w:rsid w:val="002F6D8F"/>
    <w:rsid w:val="00310498"/>
    <w:rsid w:val="003257FA"/>
    <w:rsid w:val="003556A2"/>
    <w:rsid w:val="003F6CC0"/>
    <w:rsid w:val="00435970"/>
    <w:rsid w:val="0044695E"/>
    <w:rsid w:val="004644AA"/>
    <w:rsid w:val="00466322"/>
    <w:rsid w:val="004668C0"/>
    <w:rsid w:val="004C4D9B"/>
    <w:rsid w:val="00581DF0"/>
    <w:rsid w:val="00593B6B"/>
    <w:rsid w:val="005B531A"/>
    <w:rsid w:val="006761BA"/>
    <w:rsid w:val="006852F9"/>
    <w:rsid w:val="006C77A8"/>
    <w:rsid w:val="006F446C"/>
    <w:rsid w:val="00710F0D"/>
    <w:rsid w:val="00716E57"/>
    <w:rsid w:val="0075547A"/>
    <w:rsid w:val="00794A1B"/>
    <w:rsid w:val="00832557"/>
    <w:rsid w:val="008605A6"/>
    <w:rsid w:val="008676B3"/>
    <w:rsid w:val="00870AA1"/>
    <w:rsid w:val="00876B41"/>
    <w:rsid w:val="008B0092"/>
    <w:rsid w:val="008B27DB"/>
    <w:rsid w:val="008B57FC"/>
    <w:rsid w:val="008C4CB2"/>
    <w:rsid w:val="008D1271"/>
    <w:rsid w:val="008D14CA"/>
    <w:rsid w:val="0092729F"/>
    <w:rsid w:val="0094615E"/>
    <w:rsid w:val="009650E9"/>
    <w:rsid w:val="009821F7"/>
    <w:rsid w:val="009B3D47"/>
    <w:rsid w:val="009D6862"/>
    <w:rsid w:val="009F4C20"/>
    <w:rsid w:val="00A052A8"/>
    <w:rsid w:val="00AA20A2"/>
    <w:rsid w:val="00B06EFE"/>
    <w:rsid w:val="00B20253"/>
    <w:rsid w:val="00B36509"/>
    <w:rsid w:val="00B91DC7"/>
    <w:rsid w:val="00BC3ADE"/>
    <w:rsid w:val="00BD5603"/>
    <w:rsid w:val="00C17DFE"/>
    <w:rsid w:val="00C85C1C"/>
    <w:rsid w:val="00CF02E8"/>
    <w:rsid w:val="00D36614"/>
    <w:rsid w:val="00DB4CBD"/>
    <w:rsid w:val="00DB6E0C"/>
    <w:rsid w:val="00DC707C"/>
    <w:rsid w:val="00E139D0"/>
    <w:rsid w:val="00E265E2"/>
    <w:rsid w:val="00ED267B"/>
    <w:rsid w:val="00F157C7"/>
    <w:rsid w:val="00F82123"/>
    <w:rsid w:val="00FF0BD0"/>
    <w:rsid w:val="0EF38CE1"/>
    <w:rsid w:val="18E3FB9F"/>
    <w:rsid w:val="4A2389EC"/>
    <w:rsid w:val="5430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15FD5"/>
  <w15:docId w15:val="{3D36CBF1-02DB-4D06-B715-D5EA9449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F4C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F4C2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F4C2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7DB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DB8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139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39D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650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650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650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650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650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28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licht1">
    <w:name w:val="Tabelraster 1 licht1"/>
    <w:basedOn w:val="Standaardtabel"/>
    <w:uiPriority w:val="46"/>
    <w:rsid w:val="002828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Eerden van, H.W.</dc:creator>
  <cp:keywords/>
  <dc:description/>
  <cp:lastModifiedBy>Buist - Bijma, F.P.</cp:lastModifiedBy>
  <cp:revision>2</cp:revision>
  <cp:lastPrinted>2017-01-26T13:41:00Z</cp:lastPrinted>
  <dcterms:created xsi:type="dcterms:W3CDTF">2019-02-06T09:05:00Z</dcterms:created>
  <dcterms:modified xsi:type="dcterms:W3CDTF">2019-02-06T09:05:00Z</dcterms:modified>
</cp:coreProperties>
</file>